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4679EF" w:rsidRPr="0089272E" w:rsidTr="004679EF">
        <w:tc>
          <w:tcPr>
            <w:tcW w:w="5778" w:type="dxa"/>
          </w:tcPr>
          <w:p w:rsidR="004679EF" w:rsidRPr="0089272E" w:rsidRDefault="004679EF" w:rsidP="0046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2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="007D4F09">
              <w:rPr>
                <w:rFonts w:ascii="Times New Roman" w:hAnsi="Times New Roman" w:cs="Times New Roman"/>
                <w:sz w:val="28"/>
                <w:szCs w:val="28"/>
              </w:rPr>
              <w:t xml:space="preserve"> 05.04.2018</w:t>
            </w:r>
            <w:bookmarkStart w:id="0" w:name="_GoBack"/>
            <w:bookmarkEnd w:id="0"/>
            <w:r w:rsidRPr="008927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679EF" w:rsidRPr="0089272E" w:rsidTr="004679EF">
        <w:tc>
          <w:tcPr>
            <w:tcW w:w="5778" w:type="dxa"/>
          </w:tcPr>
          <w:p w:rsidR="004679EF" w:rsidRPr="0089272E" w:rsidRDefault="004679EF" w:rsidP="001A7A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2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344F89" w:rsidRPr="008927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87530E">
              <w:rPr>
                <w:rFonts w:ascii="Times New Roman" w:hAnsi="Times New Roman" w:cs="Times New Roman"/>
                <w:sz w:val="28"/>
                <w:szCs w:val="28"/>
              </w:rPr>
              <w:t>Судьбодаровский</w:t>
            </w:r>
            <w:r w:rsidR="00344F89" w:rsidRPr="0089272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4679EF" w:rsidRPr="0089272E" w:rsidTr="004679EF">
        <w:tc>
          <w:tcPr>
            <w:tcW w:w="5778" w:type="dxa"/>
          </w:tcPr>
          <w:p w:rsidR="004679EF" w:rsidRPr="0089272E" w:rsidRDefault="004679EF" w:rsidP="001A7A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72E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344F89" w:rsidRPr="00892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932" w:rsidRPr="0089272E">
              <w:t xml:space="preserve"> </w:t>
            </w:r>
            <w:r w:rsidR="00E26257" w:rsidRPr="006E646C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="00E262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26257" w:rsidRPr="006E64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26257">
              <w:rPr>
                <w:rFonts w:ascii="Times New Roman" w:hAnsi="Times New Roman" w:cs="Times New Roman"/>
                <w:sz w:val="28"/>
                <w:szCs w:val="28"/>
              </w:rPr>
              <w:t>Осипов</w:t>
            </w:r>
          </w:p>
        </w:tc>
      </w:tr>
    </w:tbl>
    <w:p w:rsidR="00D84941" w:rsidRPr="0089272E" w:rsidRDefault="00D84941" w:rsidP="00467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941" w:rsidRPr="0089272E" w:rsidRDefault="00D84941" w:rsidP="00467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9EF" w:rsidRPr="0089272E" w:rsidRDefault="004679EF" w:rsidP="00467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79EF" w:rsidRPr="0089272E" w:rsidRDefault="004679EF" w:rsidP="00467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4941" w:rsidRPr="007D4F09" w:rsidRDefault="004679EF" w:rsidP="006B6B21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272E">
        <w:rPr>
          <w:rFonts w:ascii="Times New Roman" w:hAnsi="Times New Roman" w:cs="Times New Roman"/>
          <w:b/>
          <w:sz w:val="32"/>
          <w:szCs w:val="28"/>
        </w:rPr>
        <w:t xml:space="preserve">Заключение </w:t>
      </w:r>
    </w:p>
    <w:p w:rsidR="004679EF" w:rsidRPr="0089272E" w:rsidRDefault="004679EF" w:rsidP="006B6B21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72E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  <w:r w:rsidR="0087530E" w:rsidRPr="006E646C">
        <w:rPr>
          <w:rFonts w:ascii="Times New Roman" w:hAnsi="Times New Roman" w:cs="Times New Roman"/>
          <w:sz w:val="28"/>
          <w:szCs w:val="28"/>
        </w:rPr>
        <w:t xml:space="preserve">по проекту планировки территории и проекту межевания территории </w:t>
      </w:r>
      <w:r w:rsidR="0087530E">
        <w:rPr>
          <w:rFonts w:ascii="Times New Roman" w:hAnsi="Times New Roman" w:cs="Times New Roman"/>
          <w:sz w:val="28"/>
          <w:szCs w:val="28"/>
        </w:rPr>
        <w:t>«Царичанское+Филатовское месторождение. Сбор нефти и газа с куста добывающих скважин К-2»</w:t>
      </w:r>
      <w:r w:rsidRPr="008927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941" w:rsidRPr="0089272E" w:rsidRDefault="00D84941" w:rsidP="006B6B21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4679EF" w:rsidRPr="0089272E" w:rsidRDefault="00D84941" w:rsidP="006B6B2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72E">
        <w:rPr>
          <w:rFonts w:ascii="Times New Roman" w:hAnsi="Times New Roman" w:cs="Times New Roman"/>
          <w:b/>
          <w:sz w:val="28"/>
          <w:szCs w:val="28"/>
        </w:rPr>
        <w:tab/>
      </w:r>
      <w:r w:rsidR="004679EF" w:rsidRPr="0089272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D4F09" w:rsidRPr="0089272E">
        <w:rPr>
          <w:rFonts w:ascii="Times New Roman" w:hAnsi="Times New Roman" w:cs="Times New Roman"/>
          <w:sz w:val="28"/>
          <w:szCs w:val="28"/>
        </w:rPr>
        <w:t>с Градостроительным</w:t>
      </w:r>
      <w:r w:rsidRPr="0089272E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679EF" w:rsidRPr="0089272E">
        <w:rPr>
          <w:rFonts w:ascii="Times New Roman" w:hAnsi="Times New Roman" w:cs="Times New Roman"/>
          <w:sz w:val="28"/>
          <w:szCs w:val="28"/>
        </w:rPr>
        <w:t>ом</w:t>
      </w:r>
      <w:r w:rsidRPr="0089272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679EF" w:rsidRPr="0089272E">
        <w:rPr>
          <w:rFonts w:ascii="Times New Roman" w:hAnsi="Times New Roman" w:cs="Times New Roman"/>
          <w:sz w:val="28"/>
          <w:szCs w:val="28"/>
        </w:rPr>
        <w:t xml:space="preserve">, </w:t>
      </w:r>
      <w:r w:rsidRPr="0089272E">
        <w:rPr>
          <w:rFonts w:ascii="Times New Roman" w:hAnsi="Times New Roman" w:cs="Times New Roman"/>
          <w:sz w:val="28"/>
          <w:szCs w:val="28"/>
        </w:rPr>
        <w:t>Федеральн</w:t>
      </w:r>
      <w:r w:rsidR="004679EF" w:rsidRPr="0089272E">
        <w:rPr>
          <w:rFonts w:ascii="Times New Roman" w:hAnsi="Times New Roman" w:cs="Times New Roman"/>
          <w:sz w:val="28"/>
          <w:szCs w:val="28"/>
        </w:rPr>
        <w:t>ым</w:t>
      </w:r>
      <w:r w:rsidRPr="0089272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679EF" w:rsidRPr="0089272E">
        <w:rPr>
          <w:rFonts w:ascii="Times New Roman" w:hAnsi="Times New Roman" w:cs="Times New Roman"/>
          <w:sz w:val="28"/>
          <w:szCs w:val="28"/>
        </w:rPr>
        <w:t>ом от</w:t>
      </w:r>
      <w:r w:rsidRPr="0089272E">
        <w:rPr>
          <w:rFonts w:ascii="Times New Roman" w:hAnsi="Times New Roman" w:cs="Times New Roman"/>
          <w:sz w:val="28"/>
          <w:szCs w:val="28"/>
        </w:rPr>
        <w:t xml:space="preserve"> 06.10.2003 г. №131-ФЗ «</w:t>
      </w:r>
      <w:r w:rsidR="004679EF" w:rsidRPr="0089272E">
        <w:rPr>
          <w:rFonts w:ascii="Times New Roman" w:hAnsi="Times New Roman" w:cs="Times New Roman"/>
          <w:sz w:val="28"/>
          <w:szCs w:val="28"/>
        </w:rPr>
        <w:t>О</w:t>
      </w:r>
      <w:r w:rsidRPr="0089272E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</w:t>
      </w:r>
      <w:r w:rsidR="004679EF" w:rsidRPr="0089272E">
        <w:rPr>
          <w:rFonts w:ascii="Times New Roman" w:hAnsi="Times New Roman" w:cs="Times New Roman"/>
          <w:sz w:val="28"/>
          <w:szCs w:val="28"/>
        </w:rPr>
        <w:t>:</w:t>
      </w:r>
    </w:p>
    <w:p w:rsidR="0077364A" w:rsidRPr="0089272E" w:rsidRDefault="004679EF" w:rsidP="006B6B21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2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44F89" w:rsidRPr="008927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7530E">
        <w:rPr>
          <w:rFonts w:ascii="Times New Roman" w:hAnsi="Times New Roman" w:cs="Times New Roman"/>
          <w:sz w:val="28"/>
          <w:szCs w:val="28"/>
        </w:rPr>
        <w:t>Судьбодаровский</w:t>
      </w:r>
      <w:r w:rsidR="00344F89" w:rsidRPr="0089272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7530E">
        <w:rPr>
          <w:rFonts w:ascii="Times New Roman" w:hAnsi="Times New Roman" w:cs="Times New Roman"/>
          <w:sz w:val="28"/>
          <w:szCs w:val="28"/>
        </w:rPr>
        <w:t>Новосергиев</w:t>
      </w:r>
      <w:r w:rsidR="00344F89" w:rsidRPr="0089272E">
        <w:rPr>
          <w:rFonts w:ascii="Times New Roman" w:hAnsi="Times New Roman" w:cs="Times New Roman"/>
          <w:sz w:val="28"/>
          <w:szCs w:val="28"/>
        </w:rPr>
        <w:t>ского района Оренбургской области</w:t>
      </w:r>
      <w:r w:rsidRPr="0089272E">
        <w:rPr>
          <w:rFonts w:ascii="Times New Roman" w:hAnsi="Times New Roman" w:cs="Times New Roman"/>
          <w:sz w:val="28"/>
          <w:szCs w:val="28"/>
        </w:rPr>
        <w:t xml:space="preserve"> о времени и месте проведения публичных слушаний </w:t>
      </w:r>
      <w:r w:rsidR="00E26257" w:rsidRPr="006E646C">
        <w:rPr>
          <w:rFonts w:ascii="Times New Roman" w:hAnsi="Times New Roman" w:cs="Times New Roman"/>
          <w:sz w:val="28"/>
          <w:szCs w:val="28"/>
        </w:rPr>
        <w:t>по проекту планировки территории и проекту межевания территории</w:t>
      </w:r>
      <w:r w:rsidR="00344F89" w:rsidRPr="0089272E">
        <w:rPr>
          <w:rFonts w:ascii="Times New Roman" w:hAnsi="Times New Roman" w:cs="Times New Roman"/>
          <w:sz w:val="28"/>
          <w:szCs w:val="28"/>
        </w:rPr>
        <w:t xml:space="preserve"> </w:t>
      </w:r>
      <w:r w:rsidR="0077364A" w:rsidRPr="0089272E">
        <w:rPr>
          <w:rFonts w:ascii="Times New Roman" w:hAnsi="Times New Roman" w:cs="Times New Roman"/>
          <w:sz w:val="28"/>
          <w:szCs w:val="28"/>
        </w:rPr>
        <w:t>была доведена до заинтересованных лиц путем обнародования</w:t>
      </w:r>
      <w:r w:rsidR="001A7ABD" w:rsidRPr="0089272E">
        <w:rPr>
          <w:rFonts w:ascii="Times New Roman" w:hAnsi="Times New Roman" w:cs="Times New Roman"/>
          <w:sz w:val="28"/>
          <w:szCs w:val="28"/>
        </w:rPr>
        <w:t xml:space="preserve"> </w:t>
      </w:r>
      <w:r w:rsidR="00553932" w:rsidRPr="0089272E">
        <w:rPr>
          <w:rFonts w:ascii="Times New Roman" w:hAnsi="Times New Roman" w:cs="Times New Roman"/>
          <w:sz w:val="28"/>
          <w:szCs w:val="28"/>
        </w:rPr>
        <w:t xml:space="preserve">в </w:t>
      </w:r>
      <w:r w:rsidR="0087530E" w:rsidRPr="0089272E">
        <w:rPr>
          <w:rFonts w:ascii="Times New Roman" w:hAnsi="Times New Roman" w:cs="Times New Roman"/>
          <w:sz w:val="28"/>
          <w:szCs w:val="28"/>
        </w:rPr>
        <w:t>газете «</w:t>
      </w:r>
      <w:r w:rsidR="0087530E">
        <w:rPr>
          <w:rFonts w:ascii="Times New Roman" w:hAnsi="Times New Roman" w:cs="Times New Roman"/>
          <w:sz w:val="28"/>
          <w:szCs w:val="28"/>
        </w:rPr>
        <w:t>Голос глубинки</w:t>
      </w:r>
      <w:r w:rsidR="00553932" w:rsidRPr="0089272E">
        <w:rPr>
          <w:rFonts w:ascii="Times New Roman" w:hAnsi="Times New Roman" w:cs="Times New Roman"/>
          <w:sz w:val="28"/>
          <w:szCs w:val="28"/>
        </w:rPr>
        <w:t>».</w:t>
      </w:r>
    </w:p>
    <w:p w:rsidR="00E14ACD" w:rsidRPr="0089272E" w:rsidRDefault="0077364A" w:rsidP="006B6B21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2E">
        <w:rPr>
          <w:rFonts w:ascii="Times New Roman" w:hAnsi="Times New Roman" w:cs="Times New Roman"/>
          <w:sz w:val="28"/>
          <w:szCs w:val="28"/>
        </w:rPr>
        <w:t xml:space="preserve">Публичные </w:t>
      </w:r>
      <w:r w:rsidR="00E14ACD" w:rsidRPr="0089272E">
        <w:rPr>
          <w:rFonts w:ascii="Times New Roman" w:hAnsi="Times New Roman" w:cs="Times New Roman"/>
          <w:sz w:val="28"/>
          <w:szCs w:val="28"/>
        </w:rPr>
        <w:t xml:space="preserve">слушания состоялись </w:t>
      </w:r>
      <w:r w:rsidR="0087530E">
        <w:rPr>
          <w:rFonts w:ascii="Times New Roman" w:hAnsi="Times New Roman" w:cs="Times New Roman"/>
          <w:sz w:val="28"/>
          <w:szCs w:val="28"/>
        </w:rPr>
        <w:t>28.03.2018</w:t>
      </w:r>
      <w:r w:rsidR="004679EF" w:rsidRPr="0089272E">
        <w:rPr>
          <w:rFonts w:ascii="Times New Roman" w:hAnsi="Times New Roman" w:cs="Times New Roman"/>
          <w:sz w:val="28"/>
          <w:szCs w:val="28"/>
        </w:rPr>
        <w:t xml:space="preserve"> </w:t>
      </w:r>
      <w:r w:rsidR="00E14ACD" w:rsidRPr="0089272E">
        <w:rPr>
          <w:rFonts w:ascii="Times New Roman" w:hAnsi="Times New Roman" w:cs="Times New Roman"/>
          <w:sz w:val="28"/>
          <w:szCs w:val="28"/>
        </w:rPr>
        <w:t xml:space="preserve">года с участием жителей </w:t>
      </w:r>
      <w:r w:rsidR="00344F89" w:rsidRPr="0089272E">
        <w:rPr>
          <w:rFonts w:ascii="Times New Roman" w:hAnsi="Times New Roman" w:cs="Times New Roman"/>
          <w:sz w:val="28"/>
          <w:szCs w:val="28"/>
        </w:rPr>
        <w:t>сельсовета</w:t>
      </w:r>
      <w:r w:rsidR="00E14ACD" w:rsidRPr="0089272E">
        <w:rPr>
          <w:rFonts w:ascii="Times New Roman" w:hAnsi="Times New Roman" w:cs="Times New Roman"/>
          <w:sz w:val="28"/>
          <w:szCs w:val="28"/>
        </w:rPr>
        <w:t xml:space="preserve"> и заинтересованных лиц.</w:t>
      </w:r>
    </w:p>
    <w:p w:rsidR="00E14ACD" w:rsidRPr="0089272E" w:rsidRDefault="00E14ACD" w:rsidP="006B6B21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2E">
        <w:rPr>
          <w:rFonts w:ascii="Times New Roman" w:hAnsi="Times New Roman" w:cs="Times New Roman"/>
          <w:sz w:val="28"/>
          <w:szCs w:val="28"/>
        </w:rPr>
        <w:t>В ходе обсуждения был</w:t>
      </w:r>
      <w:r w:rsidR="00E04D88" w:rsidRPr="0089272E">
        <w:rPr>
          <w:rFonts w:ascii="Times New Roman" w:hAnsi="Times New Roman" w:cs="Times New Roman"/>
          <w:sz w:val="28"/>
          <w:szCs w:val="28"/>
        </w:rPr>
        <w:t>и</w:t>
      </w:r>
      <w:r w:rsidRPr="0089272E">
        <w:rPr>
          <w:rFonts w:ascii="Times New Roman" w:hAnsi="Times New Roman" w:cs="Times New Roman"/>
          <w:sz w:val="28"/>
          <w:szCs w:val="28"/>
        </w:rPr>
        <w:t xml:space="preserve"> высказаны предложения о возможности утверждения проекта планировки территории и проекта межевания территории для строительства линейного объекта.</w:t>
      </w:r>
    </w:p>
    <w:p w:rsidR="00E14ACD" w:rsidRPr="0089272E" w:rsidRDefault="00E14ACD" w:rsidP="006B6B21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2E">
        <w:rPr>
          <w:rFonts w:ascii="Times New Roman" w:hAnsi="Times New Roman" w:cs="Times New Roman"/>
          <w:sz w:val="28"/>
          <w:szCs w:val="28"/>
        </w:rPr>
        <w:t xml:space="preserve">Проанализировав предложения, высказанные на публичных слушаниях </w:t>
      </w:r>
      <w:r w:rsidR="00E26257" w:rsidRPr="006E646C">
        <w:rPr>
          <w:rFonts w:ascii="Times New Roman" w:hAnsi="Times New Roman" w:cs="Times New Roman"/>
          <w:sz w:val="28"/>
          <w:szCs w:val="28"/>
        </w:rPr>
        <w:t>по проекту планировки территории и проекту межевания территории</w:t>
      </w:r>
      <w:r w:rsidRPr="0089272E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344F89" w:rsidRPr="008927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7530E">
        <w:rPr>
          <w:rFonts w:ascii="Times New Roman" w:hAnsi="Times New Roman" w:cs="Times New Roman"/>
          <w:sz w:val="28"/>
          <w:szCs w:val="28"/>
        </w:rPr>
        <w:t>Судьбодаровский</w:t>
      </w:r>
      <w:r w:rsidR="00344F89" w:rsidRPr="0089272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7530E">
        <w:rPr>
          <w:rFonts w:ascii="Times New Roman" w:hAnsi="Times New Roman" w:cs="Times New Roman"/>
          <w:sz w:val="28"/>
          <w:szCs w:val="28"/>
        </w:rPr>
        <w:t>Новосергиев</w:t>
      </w:r>
      <w:r w:rsidR="00344F89" w:rsidRPr="0089272E">
        <w:rPr>
          <w:rFonts w:ascii="Times New Roman" w:hAnsi="Times New Roman" w:cs="Times New Roman"/>
          <w:sz w:val="28"/>
          <w:szCs w:val="28"/>
        </w:rPr>
        <w:t>ского района Оренбургской области</w:t>
      </w:r>
      <w:r w:rsidRPr="0089272E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E14ACD" w:rsidRDefault="00E14ACD" w:rsidP="006B6B21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2E">
        <w:rPr>
          <w:rFonts w:ascii="Times New Roman" w:hAnsi="Times New Roman" w:cs="Times New Roman"/>
          <w:sz w:val="28"/>
          <w:szCs w:val="28"/>
        </w:rPr>
        <w:t xml:space="preserve">Утвердить проект планировки территории и проект межевания территории </w:t>
      </w:r>
      <w:r w:rsidR="00E26257">
        <w:rPr>
          <w:rFonts w:ascii="Times New Roman" w:hAnsi="Times New Roman" w:cs="Times New Roman"/>
          <w:sz w:val="28"/>
          <w:szCs w:val="28"/>
        </w:rPr>
        <w:t>«Царичанское+Филатовское месторождение. Сбор нефти и газа с куста добывающих скважин К-2».</w:t>
      </w:r>
    </w:p>
    <w:sectPr w:rsidR="00E14ACD" w:rsidSect="004F4CF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F1A" w:rsidRDefault="00817F1A" w:rsidP="00190313">
      <w:pPr>
        <w:spacing w:after="0" w:line="240" w:lineRule="auto"/>
      </w:pPr>
      <w:r>
        <w:separator/>
      </w:r>
    </w:p>
  </w:endnote>
  <w:endnote w:type="continuationSeparator" w:id="0">
    <w:p w:rsidR="00817F1A" w:rsidRDefault="00817F1A" w:rsidP="0019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F1A" w:rsidRDefault="00817F1A" w:rsidP="00190313">
      <w:pPr>
        <w:spacing w:after="0" w:line="240" w:lineRule="auto"/>
      </w:pPr>
      <w:r>
        <w:separator/>
      </w:r>
    </w:p>
  </w:footnote>
  <w:footnote w:type="continuationSeparator" w:id="0">
    <w:p w:rsidR="00817F1A" w:rsidRDefault="00817F1A" w:rsidP="00190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11E4A"/>
    <w:multiLevelType w:val="hybridMultilevel"/>
    <w:tmpl w:val="E19A779C"/>
    <w:lvl w:ilvl="0" w:tplc="3D683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4E7AE8"/>
    <w:multiLevelType w:val="hybridMultilevel"/>
    <w:tmpl w:val="6D56D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C86"/>
    <w:rsid w:val="00036D79"/>
    <w:rsid w:val="000D1BDC"/>
    <w:rsid w:val="001476B4"/>
    <w:rsid w:val="00190313"/>
    <w:rsid w:val="001A7ABD"/>
    <w:rsid w:val="001D75E6"/>
    <w:rsid w:val="00344F89"/>
    <w:rsid w:val="00394946"/>
    <w:rsid w:val="004679EF"/>
    <w:rsid w:val="004D2231"/>
    <w:rsid w:val="004F4CF0"/>
    <w:rsid w:val="00553932"/>
    <w:rsid w:val="006B6B21"/>
    <w:rsid w:val="00725C00"/>
    <w:rsid w:val="0077364A"/>
    <w:rsid w:val="007C2956"/>
    <w:rsid w:val="007D4F09"/>
    <w:rsid w:val="00813291"/>
    <w:rsid w:val="00817F1A"/>
    <w:rsid w:val="0087530E"/>
    <w:rsid w:val="0089272E"/>
    <w:rsid w:val="008E77AA"/>
    <w:rsid w:val="0099686A"/>
    <w:rsid w:val="009A6C86"/>
    <w:rsid w:val="00B31560"/>
    <w:rsid w:val="00D84941"/>
    <w:rsid w:val="00E04D88"/>
    <w:rsid w:val="00E14ACD"/>
    <w:rsid w:val="00E24F23"/>
    <w:rsid w:val="00E26257"/>
    <w:rsid w:val="00F7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09CE"/>
  <w15:docId w15:val="{BB966250-DEEC-4012-AD92-C0D1EC9A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494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0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313"/>
  </w:style>
  <w:style w:type="paragraph" w:styleId="a7">
    <w:name w:val="footer"/>
    <w:basedOn w:val="a"/>
    <w:link w:val="a8"/>
    <w:uiPriority w:val="99"/>
    <w:unhideWhenUsed/>
    <w:rsid w:val="00190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РКЦ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Ильдар Ильгизарович Файзуллин</cp:lastModifiedBy>
  <cp:revision>17</cp:revision>
  <dcterms:created xsi:type="dcterms:W3CDTF">2016-10-25T07:40:00Z</dcterms:created>
  <dcterms:modified xsi:type="dcterms:W3CDTF">2018-03-28T10:46:00Z</dcterms:modified>
</cp:coreProperties>
</file>